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357705457"/>
      </w:sdtPr>
      <w:sdtEndPr/>
      <w:sdtContent>
        <w:p w14:paraId="4057FB9E" w14:textId="77777777" w:rsidR="005425D5" w:rsidRDefault="00441E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Tahoma" w:eastAsia="Tahoma" w:hAnsi="Tahoma" w:cs="Tahoma"/>
              <w:b/>
              <w:color w:val="000000"/>
              <w:sz w:val="22"/>
              <w:szCs w:val="22"/>
            </w:rPr>
          </w:pPr>
          <w:r>
            <w:rPr>
              <w:rFonts w:ascii="Tahoma" w:eastAsia="Tahoma" w:hAnsi="Tahoma" w:cs="Tahoma"/>
              <w:b/>
              <w:color w:val="000000"/>
              <w:sz w:val="22"/>
              <w:szCs w:val="22"/>
            </w:rPr>
            <w:t>Número de inscripción:</w:t>
          </w:r>
        </w:p>
      </w:sdtContent>
    </w:sdt>
    <w:sdt>
      <w:sdtPr>
        <w:tag w:val="goog_rdk_1"/>
        <w:id w:val="955144605"/>
      </w:sdtPr>
      <w:sdtEndPr/>
      <w:sdtContent>
        <w:p w14:paraId="0A5CB57E" w14:textId="77777777" w:rsidR="005425D5" w:rsidRDefault="00F706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center"/>
            <w:rPr>
              <w:rFonts w:ascii="Tahoma" w:eastAsia="Tahoma" w:hAnsi="Tahoma" w:cs="Tahoma"/>
              <w:color w:val="000000"/>
            </w:rPr>
          </w:pPr>
        </w:p>
      </w:sdtContent>
    </w:sdt>
    <w:sdt>
      <w:sdtPr>
        <w:tag w:val="goog_rdk_2"/>
        <w:id w:val="968859515"/>
      </w:sdtPr>
      <w:sdtEndPr/>
      <w:sdtContent>
        <w:p w14:paraId="21AB5521" w14:textId="77777777" w:rsidR="005425D5" w:rsidRDefault="00441E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center"/>
            <w:rPr>
              <w:rFonts w:ascii="Tahoma" w:eastAsia="Tahoma" w:hAnsi="Tahoma" w:cs="Tahoma"/>
              <w:b/>
              <w:color w:val="000000"/>
            </w:rPr>
          </w:pPr>
          <w:r>
            <w:rPr>
              <w:rFonts w:ascii="Tahoma" w:eastAsia="Tahoma" w:hAnsi="Tahoma" w:cs="Tahoma"/>
              <w:b/>
              <w:color w:val="000000"/>
            </w:rPr>
            <w:t>PUESTOS DE VENTA DE PRODUCTOS ARTESANOS: FICHA DE INSCRIPCIÓN</w:t>
          </w:r>
        </w:p>
      </w:sdtContent>
    </w:sdt>
    <w:sdt>
      <w:sdtPr>
        <w:tag w:val="goog_rdk_3"/>
        <w:id w:val="-2110498501"/>
      </w:sdtPr>
      <w:sdtEndPr/>
      <w:sdtContent>
        <w:p w14:paraId="44ED88DD" w14:textId="77777777" w:rsidR="005425D5" w:rsidRDefault="00F706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ahoma" w:eastAsia="Tahoma" w:hAnsi="Tahoma" w:cs="Tahoma"/>
              <w:color w:val="000000"/>
            </w:rPr>
          </w:pPr>
        </w:p>
      </w:sdtContent>
    </w:sdt>
    <w:sdt>
      <w:sdtPr>
        <w:tag w:val="goog_rdk_4"/>
        <w:id w:val="1948502250"/>
      </w:sdtPr>
      <w:sdtEndPr/>
      <w:sdtContent>
        <w:p w14:paraId="67A850C3" w14:textId="77777777" w:rsidR="005425D5" w:rsidRDefault="00441E03">
          <w:pPr>
            <w:spacing w:after="240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VENDEDOR(A):</w:t>
          </w:r>
        </w:p>
      </w:sdtContent>
    </w:sdt>
    <w:sdt>
      <w:sdtPr>
        <w:tag w:val="goog_rdk_5"/>
        <w:id w:val="827942279"/>
      </w:sdtPr>
      <w:sdtEndPr/>
      <w:sdtContent>
        <w:p w14:paraId="3F2F37CF" w14:textId="77777777" w:rsidR="005425D5" w:rsidRDefault="00441E03">
          <w:pPr>
            <w:spacing w:after="240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NIF/CIF:</w:t>
          </w:r>
        </w:p>
      </w:sdtContent>
    </w:sdt>
    <w:sdt>
      <w:sdtPr>
        <w:tag w:val="goog_rdk_6"/>
        <w:id w:val="881138266"/>
      </w:sdtPr>
      <w:sdtEndPr/>
      <w:sdtContent>
        <w:p w14:paraId="117CDA6B" w14:textId="77777777" w:rsidR="005425D5" w:rsidRDefault="00441E03">
          <w:pPr>
            <w:spacing w:after="240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 xml:space="preserve">DIRECCIÓN: </w:t>
          </w:r>
        </w:p>
      </w:sdtContent>
    </w:sdt>
    <w:sdt>
      <w:sdtPr>
        <w:tag w:val="goog_rdk_7"/>
        <w:id w:val="834188938"/>
      </w:sdtPr>
      <w:sdtEndPr/>
      <w:sdtContent>
        <w:p w14:paraId="7DD3E2A8" w14:textId="77777777" w:rsidR="005425D5" w:rsidRDefault="00441E03">
          <w:pPr>
            <w:spacing w:after="240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CÓDIGO POSTAL:</w:t>
          </w:r>
        </w:p>
      </w:sdtContent>
    </w:sdt>
    <w:sdt>
      <w:sdtPr>
        <w:tag w:val="goog_rdk_8"/>
        <w:id w:val="1110159577"/>
      </w:sdtPr>
      <w:sdtEndPr/>
      <w:sdtContent>
        <w:p w14:paraId="44AB322E" w14:textId="77777777" w:rsidR="005425D5" w:rsidRDefault="00441E03">
          <w:pPr>
            <w:spacing w:after="240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 xml:space="preserve">LOCALIDAD:   </w:t>
          </w:r>
          <w:r>
            <w:rPr>
              <w:rFonts w:ascii="Tahoma" w:eastAsia="Tahoma" w:hAnsi="Tahoma" w:cs="Tahoma"/>
            </w:rPr>
            <w:tab/>
          </w:r>
          <w:r>
            <w:rPr>
              <w:rFonts w:ascii="Tahoma" w:eastAsia="Tahoma" w:hAnsi="Tahoma" w:cs="Tahoma"/>
            </w:rPr>
            <w:tab/>
          </w:r>
        </w:p>
      </w:sdtContent>
    </w:sdt>
    <w:sdt>
      <w:sdtPr>
        <w:tag w:val="goog_rdk_9"/>
        <w:id w:val="-667937614"/>
      </w:sdtPr>
      <w:sdtEndPr/>
      <w:sdtContent>
        <w:p w14:paraId="76B0DEF5" w14:textId="77777777" w:rsidR="005425D5" w:rsidRDefault="00441E03">
          <w:pPr>
            <w:spacing w:after="240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TELÉFONO:</w:t>
          </w:r>
        </w:p>
      </w:sdtContent>
    </w:sdt>
    <w:sdt>
      <w:sdtPr>
        <w:tag w:val="goog_rdk_10"/>
        <w:id w:val="1087032615"/>
      </w:sdtPr>
      <w:sdtEndPr/>
      <w:sdtContent>
        <w:p w14:paraId="7A664B72" w14:textId="77777777" w:rsidR="005425D5" w:rsidRDefault="00441E03">
          <w:pPr>
            <w:spacing w:after="240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E-MAIL:</w:t>
          </w:r>
        </w:p>
      </w:sdtContent>
    </w:sdt>
    <w:sdt>
      <w:sdtPr>
        <w:tag w:val="goog_rdk_11"/>
        <w:id w:val="-1478525131"/>
      </w:sdtPr>
      <w:sdtEndPr/>
      <w:sdtContent>
        <w:p w14:paraId="41694ABA" w14:textId="77777777" w:rsidR="005425D5" w:rsidRDefault="00441E03">
          <w:pPr>
            <w:spacing w:after="240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 xml:space="preserve">Nº DE CUENTA </w:t>
          </w:r>
        </w:p>
      </w:sdtContent>
    </w:sdt>
    <w:sdt>
      <w:sdtPr>
        <w:tag w:val="goog_rdk_12"/>
        <w:id w:val="2064823550"/>
      </w:sdtPr>
      <w:sdtEndPr/>
      <w:sdtContent>
        <w:p w14:paraId="7F649436" w14:textId="1A9C930A" w:rsidR="005425D5" w:rsidRDefault="00441E03">
          <w:pPr>
            <w:spacing w:after="240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PRODUCTOS A VENDER:</w:t>
          </w:r>
        </w:p>
      </w:sdtContent>
    </w:sdt>
    <w:sdt>
      <w:sdtPr>
        <w:tag w:val="goog_rdk_13"/>
        <w:id w:val="-781725813"/>
      </w:sdtPr>
      <w:sdtEndPr>
        <w:rPr>
          <w:rFonts w:ascii="Tahoma" w:hAnsi="Tahoma" w:cs="Tahoma"/>
        </w:rPr>
      </w:sdtEndPr>
      <w:sdtContent>
        <w:p w14:paraId="5096E93B" w14:textId="2A1C9E62" w:rsidR="005425D5" w:rsidRPr="00F92EAD" w:rsidRDefault="00F92E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ahoma" w:eastAsia="Tahoma" w:hAnsi="Tahoma" w:cs="Tahoma"/>
              <w:color w:val="000000"/>
            </w:rPr>
          </w:pPr>
          <w:r w:rsidRPr="00F92EAD">
            <w:rPr>
              <w:rFonts w:ascii="Tahoma" w:hAnsi="Tahoma" w:cs="Tahoma"/>
            </w:rPr>
            <w:t xml:space="preserve">METROS SOLICITADOS: </w:t>
          </w:r>
        </w:p>
      </w:sdtContent>
    </w:sdt>
    <w:sdt>
      <w:sdtPr>
        <w:tag w:val="goog_rdk_14"/>
        <w:id w:val="2038000408"/>
      </w:sdtPr>
      <w:sdtEndPr/>
      <w:sdtContent>
        <w:p w14:paraId="1942C563" w14:textId="77777777" w:rsidR="00F92EAD" w:rsidRDefault="00F92E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</w:p>
        <w:p w14:paraId="487E61F6" w14:textId="7F650481" w:rsidR="005425D5" w:rsidRDefault="00441E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ahoma" w:eastAsia="Tahoma" w:hAnsi="Tahoma" w:cs="Tahoma"/>
              <w:color w:val="000000"/>
            </w:rPr>
          </w:pPr>
          <w:r>
            <w:rPr>
              <w:rFonts w:ascii="Tahoma" w:eastAsia="Tahoma" w:hAnsi="Tahoma" w:cs="Tahoma"/>
              <w:b/>
              <w:color w:val="000000"/>
            </w:rPr>
            <w:t>Es necesario presentar la copia del NIF/CIF, justificante de autónomos y documentación acreditativa de ser artesano/a, productor</w:t>
          </w:r>
          <w:r w:rsidR="00F706A9">
            <w:rPr>
              <w:rFonts w:ascii="Tahoma" w:eastAsia="Tahoma" w:hAnsi="Tahoma" w:cs="Tahoma"/>
              <w:b/>
              <w:color w:val="000000"/>
            </w:rPr>
            <w:t>/a</w:t>
          </w:r>
          <w:r>
            <w:rPr>
              <w:rFonts w:ascii="Tahoma" w:eastAsia="Tahoma" w:hAnsi="Tahoma" w:cs="Tahoma"/>
              <w:b/>
              <w:color w:val="000000"/>
            </w:rPr>
            <w:t xml:space="preserve"> o elaborador</w:t>
          </w:r>
          <w:r w:rsidR="00F706A9">
            <w:rPr>
              <w:rFonts w:ascii="Tahoma" w:eastAsia="Tahoma" w:hAnsi="Tahoma" w:cs="Tahoma"/>
              <w:b/>
              <w:color w:val="000000"/>
            </w:rPr>
            <w:t>/a</w:t>
          </w:r>
          <w:r>
            <w:rPr>
              <w:rFonts w:ascii="Tahoma" w:eastAsia="Tahoma" w:hAnsi="Tahoma" w:cs="Tahoma"/>
              <w:color w:val="000000"/>
            </w:rPr>
            <w:t xml:space="preserve">. Solamente podrán vender sus productos aquellas personas que hayan presentado la documentación anteriormente señalada. </w:t>
          </w:r>
        </w:p>
      </w:sdtContent>
    </w:sdt>
    <w:sdt>
      <w:sdtPr>
        <w:tag w:val="goog_rdk_15"/>
        <w:id w:val="-852190217"/>
      </w:sdtPr>
      <w:sdtEndPr/>
      <w:sdtContent>
        <w:p w14:paraId="3380F8EE" w14:textId="77777777" w:rsidR="005425D5" w:rsidRDefault="00F706A9">
          <w:pPr>
            <w:jc w:val="both"/>
            <w:rPr>
              <w:rFonts w:ascii="Tahoma" w:eastAsia="Tahoma" w:hAnsi="Tahoma" w:cs="Tahoma"/>
            </w:rPr>
          </w:pPr>
        </w:p>
      </w:sdtContent>
    </w:sdt>
    <w:sdt>
      <w:sdtPr>
        <w:tag w:val="goog_rdk_16"/>
        <w:id w:val="-1001275370"/>
      </w:sdtPr>
      <w:sdtEndPr/>
      <w:sdtContent>
        <w:p w14:paraId="75DA7EC6" w14:textId="28EC2DCE" w:rsidR="005425D5" w:rsidRDefault="00441E03">
          <w:pPr>
            <w:jc w:val="both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En el caso de participar en la feria, cada participante deberá traer su propio puesto y hacer el ingreso de 15 €/m en una de estas cuentas corrientes. Posteriormente, haremos el sorteo de las ubicaciones de los puestos y se te comunicará. Ten en cuenta que si no haces la transferencia no se te tendrá en cuenta en el sorteo.</w:t>
          </w:r>
        </w:p>
      </w:sdtContent>
    </w:sdt>
    <w:sdt>
      <w:sdtPr>
        <w:tag w:val="goog_rdk_17"/>
        <w:id w:val="2070533281"/>
      </w:sdtPr>
      <w:sdtEndPr/>
      <w:sdtContent>
        <w:p w14:paraId="5A3E7A99" w14:textId="77777777" w:rsidR="005425D5" w:rsidRDefault="00F706A9">
          <w:pPr>
            <w:jc w:val="both"/>
            <w:rPr>
              <w:rFonts w:ascii="Tahoma" w:eastAsia="Tahoma" w:hAnsi="Tahoma" w:cs="Tahoma"/>
            </w:rPr>
          </w:pPr>
        </w:p>
      </w:sdtContent>
    </w:sdt>
    <w:sdt>
      <w:sdtPr>
        <w:tag w:val="goog_rdk_18"/>
        <w:id w:val="2089185762"/>
      </w:sdtPr>
      <w:sdtEndPr/>
      <w:sdtContent>
        <w:p w14:paraId="29F22569" w14:textId="77777777" w:rsidR="005425D5" w:rsidRDefault="00441E03">
          <w:pPr>
            <w:spacing w:line="360" w:lineRule="auto"/>
            <w:jc w:val="center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La Caixa: ES0821003729292100678914</w:t>
          </w:r>
        </w:p>
      </w:sdtContent>
    </w:sdt>
    <w:sdt>
      <w:sdtPr>
        <w:tag w:val="goog_rdk_19"/>
        <w:id w:val="1383994327"/>
      </w:sdtPr>
      <w:sdtEndPr/>
      <w:sdtContent>
        <w:p w14:paraId="49920137" w14:textId="77777777" w:rsidR="005425D5" w:rsidRDefault="00441E03">
          <w:pPr>
            <w:spacing w:line="360" w:lineRule="auto"/>
            <w:jc w:val="center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Caja Rural: ES8030080045980701878423</w:t>
          </w:r>
        </w:p>
      </w:sdtContent>
    </w:sdt>
    <w:sdt>
      <w:sdtPr>
        <w:tag w:val="goog_rdk_20"/>
        <w:id w:val="1988666939"/>
      </w:sdtPr>
      <w:sdtEndPr/>
      <w:sdtContent>
        <w:p w14:paraId="01456D2E" w14:textId="7FC673A4" w:rsidR="005425D5" w:rsidRDefault="00441E03">
          <w:pPr>
            <w:jc w:val="center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>Concepto: Nombre + Artzai Eguna 20</w:t>
          </w:r>
          <w:r w:rsidR="00D60655">
            <w:rPr>
              <w:rFonts w:ascii="Tahoma" w:eastAsia="Tahoma" w:hAnsi="Tahoma" w:cs="Tahoma"/>
            </w:rPr>
            <w:t>22</w:t>
          </w:r>
        </w:p>
      </w:sdtContent>
    </w:sdt>
    <w:sdt>
      <w:sdtPr>
        <w:tag w:val="goog_rdk_21"/>
        <w:id w:val="-1750492317"/>
      </w:sdtPr>
      <w:sdtEndPr/>
      <w:sdtContent>
        <w:p w14:paraId="5F7A3B27" w14:textId="77777777" w:rsidR="005425D5" w:rsidRDefault="00F706A9">
          <w:pPr>
            <w:jc w:val="center"/>
            <w:rPr>
              <w:rFonts w:ascii="Tahoma" w:eastAsia="Tahoma" w:hAnsi="Tahoma" w:cs="Tahoma"/>
            </w:rPr>
          </w:pPr>
        </w:p>
      </w:sdtContent>
    </w:sdt>
    <w:sdt>
      <w:sdtPr>
        <w:tag w:val="goog_rdk_22"/>
        <w:id w:val="2001619078"/>
      </w:sdtPr>
      <w:sdtEndPr/>
      <w:sdtContent>
        <w:p w14:paraId="6F3C1EE8" w14:textId="77777777" w:rsidR="005425D5" w:rsidRDefault="00441E03">
          <w:pPr>
            <w:jc w:val="both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</w:rPr>
            <w:t xml:space="preserve">Los textos de los carteles y los nombres de los productos colocados en el stand deberán ir en euskera o en euskera y castellano. La Mancomunidad de Sakana ofrece un servicio de traducción gratuito para ello.  </w:t>
          </w:r>
        </w:p>
      </w:sdtContent>
    </w:sdt>
    <w:sdt>
      <w:sdtPr>
        <w:tag w:val="goog_rdk_23"/>
        <w:id w:val="-1566720499"/>
      </w:sdtPr>
      <w:sdtEndPr/>
      <w:sdtContent>
        <w:p w14:paraId="707AAA7B" w14:textId="77777777" w:rsidR="005425D5" w:rsidRDefault="00F706A9">
          <w:pPr>
            <w:jc w:val="both"/>
            <w:rPr>
              <w:rFonts w:ascii="Tahoma" w:eastAsia="Tahoma" w:hAnsi="Tahoma" w:cs="Tahoma"/>
              <w:b/>
            </w:rPr>
          </w:pPr>
        </w:p>
      </w:sdtContent>
    </w:sdt>
    <w:sdt>
      <w:sdtPr>
        <w:tag w:val="goog_rdk_24"/>
        <w:id w:val="1533604370"/>
      </w:sdtPr>
      <w:sdtEndPr/>
      <w:sdtContent>
        <w:p w14:paraId="2CEB28CC" w14:textId="77777777" w:rsidR="005425D5" w:rsidRDefault="00441E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ahoma" w:eastAsia="Tahoma" w:hAnsi="Tahoma" w:cs="Tahoma"/>
              <w:color w:val="000000"/>
            </w:rPr>
          </w:pPr>
          <w:r>
            <w:rPr>
              <w:rFonts w:ascii="Tahoma" w:eastAsia="Tahoma" w:hAnsi="Tahoma" w:cs="Tahoma"/>
              <w:color w:val="000000"/>
            </w:rPr>
            <w:t xml:space="preserve">Es necesario enviar la </w:t>
          </w:r>
          <w:r>
            <w:rPr>
              <w:rFonts w:ascii="Tahoma" w:eastAsia="Tahoma" w:hAnsi="Tahoma" w:cs="Tahoma"/>
              <w:b/>
              <w:color w:val="000000"/>
            </w:rPr>
            <w:t>ficha cumplimentada antes del 1</w:t>
          </w:r>
          <w:r w:rsidR="005D2AE6">
            <w:rPr>
              <w:rFonts w:ascii="Tahoma" w:eastAsia="Tahoma" w:hAnsi="Tahoma" w:cs="Tahoma"/>
              <w:b/>
              <w:color w:val="000000"/>
            </w:rPr>
            <w:t>6</w:t>
          </w:r>
          <w:r>
            <w:rPr>
              <w:rFonts w:ascii="Tahoma" w:eastAsia="Tahoma" w:hAnsi="Tahoma" w:cs="Tahoma"/>
              <w:b/>
              <w:color w:val="000000"/>
            </w:rPr>
            <w:t xml:space="preserve"> de agosto</w:t>
          </w:r>
          <w:r>
            <w:rPr>
              <w:rFonts w:ascii="Tahoma" w:eastAsia="Tahoma" w:hAnsi="Tahoma" w:cs="Tahoma"/>
              <w:color w:val="000000"/>
            </w:rPr>
            <w:t xml:space="preserve">. </w:t>
          </w:r>
        </w:p>
      </w:sdtContent>
    </w:sdt>
    <w:sdt>
      <w:sdtPr>
        <w:tag w:val="goog_rdk_25"/>
        <w:id w:val="138624443"/>
      </w:sdtPr>
      <w:sdtEndPr/>
      <w:sdtContent>
        <w:p w14:paraId="5488D42E" w14:textId="77777777" w:rsidR="005425D5" w:rsidRDefault="00F706A9"/>
      </w:sdtContent>
    </w:sdt>
    <w:sdt>
      <w:sdtPr>
        <w:tag w:val="goog_rdk_26"/>
        <w:id w:val="-1936579597"/>
      </w:sdtPr>
      <w:sdtEndPr/>
      <w:sdtContent>
        <w:p w14:paraId="2040B9C9" w14:textId="77777777" w:rsidR="005425D5" w:rsidRDefault="00441E03">
          <w:pPr>
            <w:tabs>
              <w:tab w:val="left" w:pos="2629"/>
            </w:tabs>
          </w:pPr>
          <w:r>
            <w:tab/>
          </w:r>
        </w:p>
      </w:sdtContent>
    </w:sdt>
    <w:sectPr w:rsidR="00542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1" w:right="1133" w:bottom="1417" w:left="1701" w:header="284" w:footer="2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E95C" w14:textId="77777777" w:rsidR="007C55C3" w:rsidRDefault="00441E03">
      <w:r>
        <w:separator/>
      </w:r>
    </w:p>
  </w:endnote>
  <w:endnote w:type="continuationSeparator" w:id="0">
    <w:p w14:paraId="0BEBEE2D" w14:textId="77777777" w:rsidR="007C55C3" w:rsidRDefault="0044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35"/>
      <w:id w:val="1533065310"/>
    </w:sdtPr>
    <w:sdtEndPr/>
    <w:sdtContent>
      <w:p w14:paraId="17C7854E" w14:textId="77777777" w:rsidR="005425D5" w:rsidRDefault="00F706A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rFonts w:ascii="Calibri" w:eastAsia="Calibri" w:hAnsi="Calibri" w:cs="Calibri"/>
            <w:color w:val="000000"/>
            <w:sz w:val="22"/>
            <w:szCs w:val="2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9"/>
      <w:id w:val="905194494"/>
    </w:sdtPr>
    <w:sdtEndPr/>
    <w:sdtContent>
      <w:p w14:paraId="4689961D" w14:textId="77777777" w:rsidR="005425D5" w:rsidRDefault="00441E0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ind w:left="-1134" w:right="-426"/>
          <w:jc w:val="center"/>
          <w:rPr>
            <w:rFonts w:ascii="Calibri" w:eastAsia="Calibri" w:hAnsi="Calibri" w:cs="Calibri"/>
            <w:color w:val="000000"/>
            <w:sz w:val="22"/>
            <w:szCs w:val="22"/>
          </w:rPr>
        </w:pPr>
        <w:r>
          <w:rPr>
            <w:rFonts w:ascii="Calibri" w:eastAsia="Calibri" w:hAnsi="Calibri" w:cs="Calibri"/>
            <w:noProof/>
            <w:color w:val="000000"/>
            <w:sz w:val="22"/>
            <w:szCs w:val="22"/>
          </w:rPr>
          <w:drawing>
            <wp:inline distT="0" distB="0" distL="0" distR="0" wp14:anchorId="537A5881" wp14:editId="17A220C9">
              <wp:extent cx="588645" cy="595630"/>
              <wp:effectExtent l="0" t="0" r="0" b="0"/>
              <wp:docPr id="4" name="image1.jpg" descr="AralarMendi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AralarMendi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8645" cy="595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0"/>
      <w:id w:val="-104205518"/>
    </w:sdtPr>
    <w:sdtEndPr/>
    <w:sdtContent>
      <w:p w14:paraId="2750A6C9" w14:textId="77777777" w:rsidR="005425D5" w:rsidRDefault="00441E0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ind w:left="-1134" w:right="-426"/>
          <w:jc w:val="center"/>
          <w:rPr>
            <w:rFonts w:ascii="Tahoma" w:eastAsia="Tahoma" w:hAnsi="Tahoma" w:cs="Tahoma"/>
            <w:color w:val="000000"/>
            <w:sz w:val="18"/>
            <w:szCs w:val="18"/>
          </w:rPr>
        </w:pPr>
        <w:r>
          <w:rPr>
            <w:rFonts w:ascii="Tahoma" w:eastAsia="Tahoma" w:hAnsi="Tahoma" w:cs="Tahoma"/>
            <w:b/>
            <w:color w:val="000000"/>
            <w:sz w:val="18"/>
            <w:szCs w:val="18"/>
          </w:rPr>
          <w:t>ARALAR MENDI ELKARTEA</w:t>
        </w:r>
        <w:r>
          <w:rPr>
            <w:rFonts w:ascii="Tahoma" w:eastAsia="Tahoma" w:hAnsi="Tahoma" w:cs="Tahoma"/>
            <w:color w:val="000000"/>
            <w:sz w:val="18"/>
            <w:szCs w:val="18"/>
          </w:rPr>
          <w:t xml:space="preserve"> </w:t>
        </w:r>
      </w:p>
    </w:sdtContent>
  </w:sdt>
  <w:sdt>
    <w:sdtPr>
      <w:tag w:val="goog_rdk_31"/>
      <w:id w:val="758637968"/>
    </w:sdtPr>
    <w:sdtEndPr/>
    <w:sdtContent>
      <w:p w14:paraId="5C1B3519" w14:textId="4A57E82A" w:rsidR="005425D5" w:rsidRDefault="00441E0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ind w:left="-1134" w:right="-426"/>
          <w:jc w:val="center"/>
          <w:rPr>
            <w:rFonts w:ascii="Tahoma" w:eastAsia="Tahoma" w:hAnsi="Tahoma" w:cs="Tahoma"/>
            <w:color w:val="000000"/>
            <w:sz w:val="18"/>
            <w:szCs w:val="18"/>
          </w:rPr>
        </w:pPr>
        <w:r>
          <w:rPr>
            <w:rFonts w:ascii="Tahoma" w:eastAsia="Tahoma" w:hAnsi="Tahoma" w:cs="Tahoma"/>
            <w:color w:val="000000"/>
            <w:sz w:val="18"/>
            <w:szCs w:val="18"/>
          </w:rPr>
          <w:t xml:space="preserve">Donibane Enparantza, 3. 31840 UHARTE ARAKIL | 948 46 40 11 | </w:t>
        </w:r>
        <w:r w:rsidR="00FB229F">
          <w:rPr>
            <w:rFonts w:ascii="Tahoma" w:eastAsia="Tahoma" w:hAnsi="Tahoma" w:cs="Tahoma"/>
            <w:color w:val="000000"/>
            <w:sz w:val="18"/>
            <w:szCs w:val="18"/>
          </w:rPr>
          <w:t>aralarmendielkartea</w:t>
        </w:r>
        <w:r>
          <w:rPr>
            <w:rFonts w:ascii="Tahoma" w:eastAsia="Tahoma" w:hAnsi="Tahoma" w:cs="Tahoma"/>
            <w:color w:val="000000"/>
            <w:sz w:val="18"/>
            <w:szCs w:val="18"/>
          </w:rPr>
          <w:t>@</w:t>
        </w:r>
        <w:r w:rsidR="00FB229F">
          <w:rPr>
            <w:rFonts w:ascii="Tahoma" w:eastAsia="Tahoma" w:hAnsi="Tahoma" w:cs="Tahoma"/>
            <w:color w:val="000000"/>
            <w:sz w:val="18"/>
            <w:szCs w:val="18"/>
          </w:rPr>
          <w:t>gmail.com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33"/>
      <w:id w:val="774364274"/>
    </w:sdtPr>
    <w:sdtEndPr/>
    <w:sdtContent>
      <w:p w14:paraId="12B449DC" w14:textId="77777777" w:rsidR="005425D5" w:rsidRDefault="00F706A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rFonts w:ascii="Calibri" w:eastAsia="Calibri" w:hAnsi="Calibri" w:cs="Calibri"/>
            <w:color w:val="000000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1C06" w14:textId="77777777" w:rsidR="007C55C3" w:rsidRDefault="00441E03">
      <w:r>
        <w:separator/>
      </w:r>
    </w:p>
  </w:footnote>
  <w:footnote w:type="continuationSeparator" w:id="0">
    <w:p w14:paraId="03C588A2" w14:textId="77777777" w:rsidR="007C55C3" w:rsidRDefault="0044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34"/>
      <w:id w:val="-1773931793"/>
    </w:sdtPr>
    <w:sdtEndPr/>
    <w:sdtContent>
      <w:p w14:paraId="7101DACE" w14:textId="77777777" w:rsidR="005425D5" w:rsidRDefault="00F706A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rFonts w:ascii="Calibri" w:eastAsia="Calibri" w:hAnsi="Calibri" w:cs="Calibri"/>
            <w:color w:val="000000"/>
            <w:sz w:val="22"/>
            <w:szCs w:val="2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740249497"/>
    </w:sdtPr>
    <w:sdtEndPr/>
    <w:sdtContent>
      <w:p w14:paraId="38FA9B59" w14:textId="77777777" w:rsidR="005425D5" w:rsidRDefault="00441E03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4395"/>
          </w:tabs>
          <w:ind w:right="-709"/>
          <w:jc w:val="right"/>
          <w:rPr>
            <w:rFonts w:ascii="Calibri" w:eastAsia="Calibri" w:hAnsi="Calibri" w:cs="Calibri"/>
            <w:color w:val="000000"/>
            <w:sz w:val="22"/>
            <w:szCs w:val="22"/>
          </w:rPr>
        </w:pPr>
        <w:r>
          <w:rPr>
            <w:rFonts w:ascii="Calibri" w:eastAsia="Calibri" w:hAnsi="Calibri" w:cs="Calibri"/>
            <w:noProof/>
            <w:color w:val="000000"/>
            <w:sz w:val="22"/>
            <w:szCs w:val="22"/>
          </w:rPr>
          <w:drawing>
            <wp:inline distT="0" distB="0" distL="0" distR="0" wp14:anchorId="7F87CAAC" wp14:editId="177736B4">
              <wp:extent cx="3176186" cy="880301"/>
              <wp:effectExtent l="0" t="0" r="0" b="0"/>
              <wp:docPr id="3" name="image2.png" descr="AzokaFeria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 descr="AzokaFeria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186" cy="880301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8"/>
      <w:id w:val="-1328508932"/>
    </w:sdtPr>
    <w:sdtEndPr/>
    <w:sdtContent>
      <w:p w14:paraId="0126882B" w14:textId="77777777" w:rsidR="005425D5" w:rsidRDefault="00F706A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rFonts w:ascii="Calibri" w:eastAsia="Calibri" w:hAnsi="Calibri" w:cs="Calibri"/>
            <w:color w:val="000000"/>
            <w:sz w:val="22"/>
            <w:szCs w:val="22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32"/>
      <w:id w:val="571481583"/>
    </w:sdtPr>
    <w:sdtEndPr/>
    <w:sdtContent>
      <w:p w14:paraId="5D839385" w14:textId="77777777" w:rsidR="005425D5" w:rsidRDefault="00F706A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rFonts w:ascii="Calibri" w:eastAsia="Calibri" w:hAnsi="Calibri" w:cs="Calibri"/>
            <w:color w:val="000000"/>
            <w:sz w:val="22"/>
            <w:szCs w:val="2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D5"/>
    <w:rsid w:val="0003001C"/>
    <w:rsid w:val="00441E03"/>
    <w:rsid w:val="0048409C"/>
    <w:rsid w:val="005425D5"/>
    <w:rsid w:val="005D2AE6"/>
    <w:rsid w:val="007C55C3"/>
    <w:rsid w:val="00D60655"/>
    <w:rsid w:val="00E55B2E"/>
    <w:rsid w:val="00F706A9"/>
    <w:rsid w:val="00F92EAD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26D6"/>
  <w15:docId w15:val="{9763E929-5B7D-43F6-8836-7759BABA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2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1C6F98"/>
  </w:style>
  <w:style w:type="paragraph" w:styleId="Piedepgina">
    <w:name w:val="footer"/>
    <w:basedOn w:val="Normal"/>
    <w:link w:val="PiedepginaCar"/>
    <w:uiPriority w:val="99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F98"/>
  </w:style>
  <w:style w:type="paragraph" w:styleId="Textodeglobo">
    <w:name w:val="Balloon Text"/>
    <w:basedOn w:val="Normal"/>
    <w:link w:val="TextodegloboCar"/>
    <w:uiPriority w:val="99"/>
    <w:semiHidden/>
    <w:unhideWhenUsed/>
    <w:rsid w:val="001C6F9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F98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1A2927"/>
    <w:pPr>
      <w:widowControl w:val="0"/>
      <w:autoSpaceDE w:val="0"/>
      <w:autoSpaceDN w:val="0"/>
      <w:adjustRightInd w:val="0"/>
    </w:pPr>
    <w:rPr>
      <w:kern w:val="2"/>
      <w:lang w:eastAsia="zh-CN" w:bidi="hi-IN"/>
    </w:rPr>
  </w:style>
  <w:style w:type="paragraph" w:customStyle="1" w:styleId="Cuerpodetexto">
    <w:name w:val="Cuerpo de texto"/>
    <w:basedOn w:val="Predeterminado"/>
    <w:rsid w:val="001A2927"/>
    <w:pPr>
      <w:spacing w:after="120"/>
    </w:pPr>
    <w:rPr>
      <w:kern w:val="0"/>
      <w:lang w:eastAsia="es-ES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FB229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2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RmzLzMNHnoQjJSFTiM5sGr2JQ==">AMUW2mUYkuxVVvMcZ509t4j2i45SX4t0VisZLA2gMcgIOYdg7sC6kxxAnaPIfM7ZLgmQsRDZm5c/llgKwYLpRd4/onFHkXnrhM5gQua7SMnWxbmge9LuiUU=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7</cp:revision>
  <dcterms:created xsi:type="dcterms:W3CDTF">2022-07-18T14:56:00Z</dcterms:created>
  <dcterms:modified xsi:type="dcterms:W3CDTF">2022-08-02T17:48:00Z</dcterms:modified>
</cp:coreProperties>
</file>